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AD8" w:rsidRPr="00BA1F54" w:rsidRDefault="00BA1F54" w:rsidP="00BA1F54">
      <w:pPr>
        <w:jc w:val="center"/>
        <w:rPr>
          <w:b/>
          <w:sz w:val="32"/>
        </w:rPr>
      </w:pPr>
      <w:bookmarkStart w:id="0" w:name="_GoBack"/>
      <w:bookmarkEnd w:id="0"/>
      <w:r w:rsidRPr="00BA1F54">
        <w:rPr>
          <w:b/>
          <w:sz w:val="32"/>
        </w:rPr>
        <w:t>ENSEIGNANT CHERCHEUR BTP</w:t>
      </w:r>
    </w:p>
    <w:p w:rsidR="00BA1F54" w:rsidRPr="00BA1F54" w:rsidRDefault="00BA1F54" w:rsidP="00BA1F54">
      <w:r w:rsidRPr="00BA1F54">
        <w:t>Être enseignant chercheur chez Cesi, c’est participer à l’innovation et à son appropriation par nos apprenants à travers notre laboratoire LINEACT.</w:t>
      </w:r>
    </w:p>
    <w:p w:rsidR="00BA1F54" w:rsidRPr="00BA1F54" w:rsidRDefault="00BA1F54" w:rsidP="00BA1F54"/>
    <w:p w:rsidR="00BA1F54" w:rsidRPr="00BA1F54" w:rsidRDefault="00BA1F54" w:rsidP="00BA1F54">
      <w:r w:rsidRPr="00BA1F54">
        <w:rPr>
          <w:b/>
          <w:bCs/>
          <w:u w:val="single"/>
        </w:rPr>
        <w:t>Concrètement ?</w:t>
      </w:r>
    </w:p>
    <w:p w:rsidR="00BA1F54" w:rsidRPr="00BA1F54" w:rsidRDefault="00BA1F54" w:rsidP="00BA1F54"/>
    <w:p w:rsidR="00BA1F54" w:rsidRPr="00BA1F54" w:rsidRDefault="00BA1F54" w:rsidP="00BA1F54">
      <w:pPr>
        <w:numPr>
          <w:ilvl w:val="0"/>
          <w:numId w:val="1"/>
        </w:numPr>
      </w:pPr>
      <w:r w:rsidRPr="00BA1F54">
        <w:t>Dans votre domaine d’expertise, vous êtes en charge de la </w:t>
      </w:r>
      <w:r w:rsidRPr="00BA1F54">
        <w:rPr>
          <w:b/>
          <w:bCs/>
        </w:rPr>
        <w:t>conception</w:t>
      </w:r>
      <w:r w:rsidRPr="00BA1F54">
        <w:t> et de </w:t>
      </w:r>
      <w:r w:rsidRPr="00BA1F54">
        <w:rPr>
          <w:b/>
          <w:bCs/>
        </w:rPr>
        <w:t>l’animation</w:t>
      </w:r>
      <w:r w:rsidRPr="00BA1F54">
        <w:t> des formations dans les domaines du BIM, CIM, modélisation, simulation et visualisation ainsi que le développement et la construction durable. Votre capacité à travailler en </w:t>
      </w:r>
      <w:r w:rsidRPr="00BA1F54">
        <w:rPr>
          <w:b/>
          <w:bCs/>
        </w:rPr>
        <w:t>mode projet </w:t>
      </w:r>
      <w:r w:rsidRPr="00BA1F54">
        <w:t>est une des clés de votre réussite !</w:t>
      </w:r>
    </w:p>
    <w:p w:rsidR="00BA1F54" w:rsidRPr="00BA1F54" w:rsidRDefault="00BA1F54" w:rsidP="00BA1F54">
      <w:pPr>
        <w:numPr>
          <w:ilvl w:val="0"/>
          <w:numId w:val="1"/>
        </w:numPr>
      </w:pPr>
      <w:r w:rsidRPr="00BA1F54">
        <w:t>Vous êtes </w:t>
      </w:r>
      <w:r w:rsidRPr="00BA1F54">
        <w:rPr>
          <w:b/>
          <w:bCs/>
        </w:rPr>
        <w:t>le référent technique. </w:t>
      </w:r>
      <w:r w:rsidRPr="00BA1F54">
        <w:t>Votre aisance relationnelle vous permet de participer à la </w:t>
      </w:r>
      <w:r w:rsidRPr="00BA1F54">
        <w:rPr>
          <w:b/>
          <w:bCs/>
        </w:rPr>
        <w:t>commercialisation</w:t>
      </w:r>
      <w:r w:rsidRPr="00BA1F54">
        <w:t> de la formation ainsi qu’à la </w:t>
      </w:r>
      <w:r w:rsidRPr="00BA1F54">
        <w:rPr>
          <w:b/>
          <w:bCs/>
        </w:rPr>
        <w:t>promotion</w:t>
      </w:r>
      <w:r w:rsidRPr="00BA1F54">
        <w:t> de l’offre Cesi par le biais d’évènements.</w:t>
      </w:r>
    </w:p>
    <w:p w:rsidR="00BA1F54" w:rsidRPr="00BA1F54" w:rsidRDefault="00BA1F54" w:rsidP="00BA1F54">
      <w:pPr>
        <w:numPr>
          <w:ilvl w:val="0"/>
          <w:numId w:val="1"/>
        </w:numPr>
      </w:pPr>
      <w:r w:rsidRPr="00BA1F54">
        <w:t>En tant que chercheur, vous êtes partie prenante de l’</w:t>
      </w:r>
      <w:r w:rsidRPr="00BA1F54">
        <w:rPr>
          <w:b/>
          <w:bCs/>
        </w:rPr>
        <w:t>innovation de Cesi.</w:t>
      </w:r>
      <w:r w:rsidRPr="00BA1F54">
        <w:t> Vous développez les activités de recherches et de partenariats, en lien avec LINEACT CESI et veillez </w:t>
      </w:r>
      <w:r w:rsidRPr="00BA1F54">
        <w:rPr>
          <w:b/>
          <w:bCs/>
        </w:rPr>
        <w:t>à leur appropriation auprès des apprenants. </w:t>
      </w:r>
      <w:r w:rsidRPr="00BA1F54">
        <w:t>Vos travaux de recherche porteront sur la compréhension du comportement énergétique et environnement du bâti/ville.</w:t>
      </w:r>
    </w:p>
    <w:p w:rsidR="00BA1F54" w:rsidRPr="00BA1F54" w:rsidRDefault="00BA1F54" w:rsidP="00BA1F54"/>
    <w:p w:rsidR="00BA1F54" w:rsidRPr="00BA1F54" w:rsidRDefault="00BA1F54" w:rsidP="00BA1F54"/>
    <w:p w:rsidR="00BA1F54" w:rsidRPr="00BA1F54" w:rsidRDefault="00BA1F54" w:rsidP="00BA1F54"/>
    <w:p w:rsidR="00BA1F54" w:rsidRPr="00BA1F54" w:rsidRDefault="00BA1F54" w:rsidP="00BA1F54"/>
    <w:p w:rsidR="00BA1F54" w:rsidRPr="00BA1F54" w:rsidRDefault="00BA1F54" w:rsidP="00BA1F54">
      <w:r w:rsidRPr="00BA1F54">
        <w:rPr>
          <w:u w:val="single"/>
        </w:rPr>
        <w:t>Pourquoi CESI est fait pour vous</w:t>
      </w:r>
    </w:p>
    <w:p w:rsidR="00BA1F54" w:rsidRPr="00BA1F54" w:rsidRDefault="00BA1F54" w:rsidP="00BA1F54"/>
    <w:p w:rsidR="00BA1F54" w:rsidRPr="00BA1F54" w:rsidRDefault="00BA1F54" w:rsidP="00BA1F54">
      <w:pPr>
        <w:numPr>
          <w:ilvl w:val="0"/>
          <w:numId w:val="2"/>
        </w:numPr>
      </w:pPr>
      <w:r w:rsidRPr="00BA1F54">
        <w:t>Vous êtes un </w:t>
      </w:r>
      <w:r w:rsidRPr="00BA1F54">
        <w:rPr>
          <w:b/>
          <w:bCs/>
        </w:rPr>
        <w:t>expert en </w:t>
      </w:r>
      <w:r w:rsidRPr="00BA1F54">
        <w:t>BTP et diplômé d'un Doctorat.</w:t>
      </w:r>
    </w:p>
    <w:p w:rsidR="00BA1F54" w:rsidRPr="00BA1F54" w:rsidRDefault="00BA1F54" w:rsidP="00BA1F54">
      <w:pPr>
        <w:numPr>
          <w:ilvl w:val="0"/>
          <w:numId w:val="2"/>
        </w:numPr>
      </w:pPr>
      <w:r w:rsidRPr="00BA1F54">
        <w:t>Vous souhaitez </w:t>
      </w:r>
      <w:r w:rsidRPr="00BA1F54">
        <w:rPr>
          <w:b/>
          <w:bCs/>
        </w:rPr>
        <w:t>donner un nouveau visage </w:t>
      </w:r>
      <w:r w:rsidRPr="00BA1F54">
        <w:t>à votre parcours professionnel.</w:t>
      </w:r>
    </w:p>
    <w:p w:rsidR="00BA1F54" w:rsidRPr="00BA1F54" w:rsidRDefault="00BA1F54" w:rsidP="00BA1F54">
      <w:pPr>
        <w:numPr>
          <w:ilvl w:val="0"/>
          <w:numId w:val="2"/>
        </w:numPr>
      </w:pPr>
      <w:r w:rsidRPr="00BA1F54">
        <w:t>Vous aimez</w:t>
      </w:r>
      <w:r w:rsidRPr="00BA1F54">
        <w:rPr>
          <w:b/>
          <w:bCs/>
        </w:rPr>
        <w:t> transmettre </w:t>
      </w:r>
      <w:r w:rsidRPr="00BA1F54">
        <w:t>votre savoir-faire et votre expertise.</w:t>
      </w:r>
    </w:p>
    <w:p w:rsidR="00BA1F54" w:rsidRPr="00BA1F54" w:rsidRDefault="00BA1F54" w:rsidP="00BA1F54">
      <w:pPr>
        <w:numPr>
          <w:ilvl w:val="0"/>
          <w:numId w:val="2"/>
        </w:numPr>
      </w:pPr>
      <w:r w:rsidRPr="00BA1F54">
        <w:t>Vous vous épanouissez par le travail en autonomie au sein d’un environnement </w:t>
      </w:r>
      <w:r w:rsidRPr="00BA1F54">
        <w:rPr>
          <w:b/>
          <w:bCs/>
        </w:rPr>
        <w:t>agile et bienveillant.</w:t>
      </w:r>
    </w:p>
    <w:p w:rsidR="00BA1F54" w:rsidRPr="00BA1F54" w:rsidRDefault="00BA1F54" w:rsidP="00BA1F54">
      <w:pPr>
        <w:numPr>
          <w:ilvl w:val="0"/>
          <w:numId w:val="2"/>
        </w:numPr>
      </w:pPr>
      <w:r w:rsidRPr="00BA1F54">
        <w:t>Vous avez envie de participer à une mission </w:t>
      </w:r>
      <w:r w:rsidRPr="00BA1F54">
        <w:rPr>
          <w:b/>
          <w:bCs/>
        </w:rPr>
        <w:t>d’intérêt général </w:t>
      </w:r>
      <w:r w:rsidRPr="00BA1F54">
        <w:t>au sein d’une </w:t>
      </w:r>
      <w:r w:rsidRPr="00BA1F54">
        <w:rPr>
          <w:b/>
          <w:bCs/>
        </w:rPr>
        <w:t>équipe</w:t>
      </w:r>
      <w:r w:rsidRPr="00BA1F54">
        <w:t> de </w:t>
      </w:r>
      <w:r w:rsidRPr="00BA1F54">
        <w:rPr>
          <w:b/>
          <w:bCs/>
        </w:rPr>
        <w:t>passionnés.</w:t>
      </w:r>
    </w:p>
    <w:p w:rsidR="00BA1F54" w:rsidRDefault="00BA1F54"/>
    <w:sectPr w:rsidR="00BA1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4627C"/>
    <w:multiLevelType w:val="multilevel"/>
    <w:tmpl w:val="EDEA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E41EDA"/>
    <w:multiLevelType w:val="multilevel"/>
    <w:tmpl w:val="7D4E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F54"/>
    <w:rsid w:val="002F3AD8"/>
    <w:rsid w:val="00BA1F54"/>
    <w:rsid w:val="00F6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473B6-F0FF-4F82-8DD4-E1FDE5F0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CESI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MANSUY Marion</dc:creator>
  <cp:keywords/>
  <dc:description/>
  <cp:lastModifiedBy>thouven16</cp:lastModifiedBy>
  <cp:revision>2</cp:revision>
  <dcterms:created xsi:type="dcterms:W3CDTF">2022-10-11T08:52:00Z</dcterms:created>
  <dcterms:modified xsi:type="dcterms:W3CDTF">2022-10-11T08:52:00Z</dcterms:modified>
</cp:coreProperties>
</file>